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DD" w:rsidRPr="00403652" w:rsidRDefault="00F126DD" w:rsidP="004036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3652">
        <w:rPr>
          <w:rFonts w:ascii="Times New Roman" w:hAnsi="Times New Roman" w:cs="Times New Roman"/>
          <w:b/>
          <w:sz w:val="40"/>
          <w:szCs w:val="40"/>
        </w:rPr>
        <w:t>Подготовка к Анализам</w:t>
      </w:r>
    </w:p>
    <w:p w:rsidR="00F126DD" w:rsidRPr="00CB0580" w:rsidRDefault="00F126DD" w:rsidP="00F126DD">
      <w:pPr>
        <w:rPr>
          <w:rFonts w:ascii="Times New Roman" w:hAnsi="Times New Roman" w:cs="Times New Roman"/>
          <w:b/>
          <w:sz w:val="28"/>
          <w:szCs w:val="28"/>
        </w:rPr>
      </w:pPr>
      <w:r w:rsidRPr="00CB0580">
        <w:rPr>
          <w:rFonts w:ascii="Times New Roman" w:hAnsi="Times New Roman" w:cs="Times New Roman"/>
          <w:b/>
          <w:sz w:val="28"/>
          <w:szCs w:val="28"/>
        </w:rPr>
        <w:t>Анализ крови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1.Кровь сдается утром натощак. Между последним приемом пищи и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взятием крови должно пройти не менее 8-12 часов. За 1-2 дня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исключить из рациона </w:t>
      </w:r>
      <w:proofErr w:type="gramStart"/>
      <w:r w:rsidRPr="007925C4">
        <w:rPr>
          <w:rFonts w:ascii="Times New Roman" w:hAnsi="Times New Roman" w:cs="Times New Roman"/>
          <w:sz w:val="28"/>
          <w:szCs w:val="28"/>
        </w:rPr>
        <w:t>жареное</w:t>
      </w:r>
      <w:proofErr w:type="gramEnd"/>
      <w:r w:rsidRPr="007925C4">
        <w:rPr>
          <w:rFonts w:ascii="Times New Roman" w:hAnsi="Times New Roman" w:cs="Times New Roman"/>
          <w:sz w:val="28"/>
          <w:szCs w:val="28"/>
        </w:rPr>
        <w:t>, жирное, алкоголь.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2.Накануне исследования (в течение 24 часов) исключить физические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нагрузки.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3. За час до взятия крови воздержаться от курения.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4.Кровь на большинство гормонов (ТТГ и </w:t>
      </w:r>
      <w:proofErr w:type="spellStart"/>
      <w:r w:rsidRPr="007925C4">
        <w:rPr>
          <w:rFonts w:ascii="Times New Roman" w:hAnsi="Times New Roman" w:cs="Times New Roman"/>
          <w:sz w:val="28"/>
          <w:szCs w:val="28"/>
        </w:rPr>
        <w:t>паратгормон</w:t>
      </w:r>
      <w:proofErr w:type="spellEnd"/>
      <w:r w:rsidRPr="007925C4">
        <w:rPr>
          <w:rFonts w:ascii="Times New Roman" w:hAnsi="Times New Roman" w:cs="Times New Roman"/>
          <w:sz w:val="28"/>
          <w:szCs w:val="28"/>
        </w:rPr>
        <w:t xml:space="preserve">), а также </w:t>
      </w:r>
      <w:proofErr w:type="gramStart"/>
      <w:r w:rsidRPr="007925C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железо сдают только до 11 утра</w:t>
      </w:r>
      <w:r w:rsidR="006A191F">
        <w:rPr>
          <w:rFonts w:ascii="Times New Roman" w:hAnsi="Times New Roman" w:cs="Times New Roman"/>
          <w:sz w:val="28"/>
          <w:szCs w:val="28"/>
        </w:rPr>
        <w:t xml:space="preserve"> НАТОЩАК</w:t>
      </w:r>
      <w:r w:rsidRPr="007925C4">
        <w:rPr>
          <w:rFonts w:ascii="Times New Roman" w:hAnsi="Times New Roman" w:cs="Times New Roman"/>
          <w:sz w:val="28"/>
          <w:szCs w:val="28"/>
        </w:rPr>
        <w:t>, т.к. их содержание в крови подвержено</w:t>
      </w:r>
      <w:r w:rsidR="006A191F">
        <w:rPr>
          <w:rFonts w:ascii="Times New Roman" w:hAnsi="Times New Roman" w:cs="Times New Roman"/>
          <w:sz w:val="28"/>
          <w:szCs w:val="28"/>
        </w:rPr>
        <w:t xml:space="preserve"> суточным колебаниям БЕЗ ПРИЕМА КАКИХ-ЛИБО ЛЕКАРСТВЕННЫХ СРЕДСТВ.</w:t>
      </w:r>
    </w:p>
    <w:p w:rsidR="00F126DD" w:rsidRPr="007925C4" w:rsidRDefault="00337815" w:rsidP="00F126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F126DD" w:rsidRPr="007925C4">
        <w:rPr>
          <w:rFonts w:ascii="Times New Roman" w:hAnsi="Times New Roman" w:cs="Times New Roman"/>
          <w:sz w:val="28"/>
          <w:szCs w:val="28"/>
        </w:rPr>
        <w:t>.У женщин репродуктивного возраста (от начала менструального</w:t>
      </w:r>
      <w:proofErr w:type="gramEnd"/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цикла (12-13 лет) и до наступления климактерического периода) </w:t>
      </w:r>
      <w:proofErr w:type="gramStart"/>
      <w:r w:rsidRPr="007925C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результаты влияют физиологические факторы, связанные с фазой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менструального цикла, поэтому при обследовании на половые гормоны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необходимо указать день менструального цикла (срок беременности).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При проведении исследования на половые гормоны строго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придерживайтесь рекомендаций вашего лечащего врача о дне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менструального цикла, в который необходимо сдать кровь. </w:t>
      </w:r>
    </w:p>
    <w:p w:rsidR="00F126DD" w:rsidRPr="007925C4" w:rsidRDefault="00337815" w:rsidP="00F1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26DD" w:rsidRPr="007925C4">
        <w:rPr>
          <w:rFonts w:ascii="Times New Roman" w:hAnsi="Times New Roman" w:cs="Times New Roman"/>
          <w:sz w:val="28"/>
          <w:szCs w:val="28"/>
        </w:rPr>
        <w:t>.При выполнении исследований на наличие инфекций следует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учитывать, что в зависимости от периода инфицирования и состояния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иммунной системы у любого пациента может быть </w:t>
      </w:r>
      <w:proofErr w:type="gramStart"/>
      <w:r w:rsidRPr="007925C4">
        <w:rPr>
          <w:rFonts w:ascii="Times New Roman" w:hAnsi="Times New Roman" w:cs="Times New Roman"/>
          <w:sz w:val="28"/>
          <w:szCs w:val="28"/>
        </w:rPr>
        <w:t>отрицательный</w:t>
      </w:r>
      <w:proofErr w:type="gramEnd"/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результат. Но, тем не менее, отрицательный результат полностью не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исключает инфекции. В сомнительных случаях рекомендуется провести</w:t>
      </w:r>
    </w:p>
    <w:p w:rsidR="00F126DD" w:rsidRPr="00CB0580" w:rsidRDefault="00F126DD" w:rsidP="00F126DD">
      <w:pPr>
        <w:rPr>
          <w:rFonts w:ascii="Times New Roman" w:hAnsi="Times New Roman" w:cs="Times New Roman"/>
          <w:b/>
          <w:sz w:val="28"/>
          <w:szCs w:val="28"/>
        </w:rPr>
      </w:pPr>
      <w:r w:rsidRPr="00CB0580">
        <w:rPr>
          <w:rFonts w:ascii="Times New Roman" w:hAnsi="Times New Roman" w:cs="Times New Roman"/>
          <w:b/>
          <w:sz w:val="28"/>
          <w:szCs w:val="28"/>
        </w:rPr>
        <w:t xml:space="preserve">повторный анализ. </w:t>
      </w:r>
    </w:p>
    <w:p w:rsidR="00F126DD" w:rsidRPr="007925C4" w:rsidRDefault="00337815" w:rsidP="00F1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126DD" w:rsidRPr="007925C4">
        <w:rPr>
          <w:rFonts w:ascii="Times New Roman" w:hAnsi="Times New Roman" w:cs="Times New Roman"/>
          <w:sz w:val="28"/>
          <w:szCs w:val="28"/>
        </w:rPr>
        <w:t>.В разных лабораториях могут применяться разные методы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исследования и единицы измерения. Чтобы оценка ваших результатов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была корректной, а результат приемлемым, делайте исследования </w:t>
      </w:r>
      <w:proofErr w:type="gramStart"/>
      <w:r w:rsidRPr="007925C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одной и той же лаборатории, в </w:t>
      </w:r>
      <w:proofErr w:type="gramStart"/>
      <w:r w:rsidRPr="007925C4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7925C4">
        <w:rPr>
          <w:rFonts w:ascii="Times New Roman" w:hAnsi="Times New Roman" w:cs="Times New Roman"/>
          <w:sz w:val="28"/>
          <w:szCs w:val="28"/>
        </w:rPr>
        <w:t xml:space="preserve"> время. Сравнение </w:t>
      </w:r>
      <w:proofErr w:type="gramStart"/>
      <w:r w:rsidRPr="007925C4">
        <w:rPr>
          <w:rFonts w:ascii="Times New Roman" w:hAnsi="Times New Roman" w:cs="Times New Roman"/>
          <w:sz w:val="28"/>
          <w:szCs w:val="28"/>
        </w:rPr>
        <w:t>таких</w:t>
      </w:r>
      <w:proofErr w:type="gramEnd"/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исследований будет более корректным.</w:t>
      </w:r>
    </w:p>
    <w:p w:rsidR="00337815" w:rsidRDefault="00337815" w:rsidP="00F126DD">
      <w:pPr>
        <w:rPr>
          <w:rFonts w:ascii="Times New Roman" w:hAnsi="Times New Roman" w:cs="Times New Roman"/>
          <w:sz w:val="28"/>
          <w:szCs w:val="28"/>
        </w:rPr>
      </w:pPr>
    </w:p>
    <w:p w:rsidR="00F126DD" w:rsidRPr="00CB0580" w:rsidRDefault="00F126DD" w:rsidP="00F126DD">
      <w:pPr>
        <w:rPr>
          <w:rFonts w:ascii="Times New Roman" w:hAnsi="Times New Roman" w:cs="Times New Roman"/>
          <w:b/>
          <w:sz w:val="28"/>
          <w:szCs w:val="28"/>
        </w:rPr>
      </w:pPr>
      <w:r w:rsidRPr="00CB0580">
        <w:rPr>
          <w:rFonts w:ascii="Times New Roman" w:hAnsi="Times New Roman" w:cs="Times New Roman"/>
          <w:b/>
          <w:sz w:val="28"/>
          <w:szCs w:val="28"/>
        </w:rPr>
        <w:t>Общий анализ мочи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1. В </w:t>
      </w:r>
      <w:r w:rsidR="00337815">
        <w:rPr>
          <w:rFonts w:ascii="Times New Roman" w:hAnsi="Times New Roman" w:cs="Times New Roman"/>
          <w:sz w:val="28"/>
          <w:szCs w:val="28"/>
        </w:rPr>
        <w:t>регистратуре  ООО «Арника</w:t>
      </w:r>
      <w:r w:rsidR="00CB0580">
        <w:rPr>
          <w:rFonts w:ascii="Times New Roman" w:hAnsi="Times New Roman" w:cs="Times New Roman"/>
          <w:sz w:val="28"/>
          <w:szCs w:val="28"/>
        </w:rPr>
        <w:t xml:space="preserve">» </w:t>
      </w:r>
      <w:r w:rsidRPr="007925C4">
        <w:rPr>
          <w:rFonts w:ascii="Times New Roman" w:hAnsi="Times New Roman" w:cs="Times New Roman"/>
          <w:sz w:val="28"/>
          <w:szCs w:val="28"/>
        </w:rPr>
        <w:t xml:space="preserve">необходимо получить </w:t>
      </w:r>
      <w:proofErr w:type="gramStart"/>
      <w:r w:rsidRPr="007925C4">
        <w:rPr>
          <w:rFonts w:ascii="Times New Roman" w:hAnsi="Times New Roman" w:cs="Times New Roman"/>
          <w:sz w:val="28"/>
          <w:szCs w:val="28"/>
        </w:rPr>
        <w:t>стерильный</w:t>
      </w:r>
      <w:proofErr w:type="gramEnd"/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пластиковый одноразовый контейнер. 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25C4">
        <w:rPr>
          <w:rFonts w:ascii="Times New Roman" w:hAnsi="Times New Roman" w:cs="Times New Roman"/>
          <w:sz w:val="28"/>
          <w:szCs w:val="28"/>
        </w:rPr>
        <w:t>Не рекомендуется употреблять накануне исследования (за 10-12</w:t>
      </w:r>
      <w:proofErr w:type="gramEnd"/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часов): алкоголь, острую, соленую пищу, пищевые продукты,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25C4">
        <w:rPr>
          <w:rFonts w:ascii="Times New Roman" w:hAnsi="Times New Roman" w:cs="Times New Roman"/>
          <w:sz w:val="28"/>
          <w:szCs w:val="28"/>
        </w:rPr>
        <w:t>изменяющие</w:t>
      </w:r>
      <w:proofErr w:type="gramEnd"/>
      <w:r w:rsidRPr="007925C4">
        <w:rPr>
          <w:rFonts w:ascii="Times New Roman" w:hAnsi="Times New Roman" w:cs="Times New Roman"/>
          <w:sz w:val="28"/>
          <w:szCs w:val="28"/>
        </w:rPr>
        <w:t xml:space="preserve"> цвет мочи (например, свекла, морковь); исключить прием</w:t>
      </w:r>
    </w:p>
    <w:p w:rsidR="00F126DD" w:rsidRPr="00E77DDD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мочегонных препаратов, воздержаться от физических нагрузок.</w:t>
      </w:r>
      <w:r w:rsidR="00E77DDD">
        <w:rPr>
          <w:rFonts w:ascii="Times New Roman" w:hAnsi="Times New Roman" w:cs="Times New Roman"/>
          <w:sz w:val="28"/>
          <w:szCs w:val="28"/>
        </w:rPr>
        <w:t xml:space="preserve"> Женщинам не рекомендуется сдавать анализ во время менструации. 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3. Перед сбором мочи произвести тщательный туалет </w:t>
      </w:r>
      <w:proofErr w:type="gramStart"/>
      <w:r w:rsidRPr="007925C4">
        <w:rPr>
          <w:rFonts w:ascii="Times New Roman" w:hAnsi="Times New Roman" w:cs="Times New Roman"/>
          <w:sz w:val="28"/>
          <w:szCs w:val="28"/>
        </w:rPr>
        <w:t>наружных</w:t>
      </w:r>
      <w:proofErr w:type="gramEnd"/>
    </w:p>
    <w:p w:rsidR="00F126DD" w:rsidRDefault="00E77DDD" w:rsidP="00F126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половых органов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7DDD" w:rsidRPr="00E77DDD" w:rsidRDefault="00E77DDD" w:rsidP="00F126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4. Собрать </w:t>
      </w:r>
      <w:r w:rsidR="00E77DDD">
        <w:rPr>
          <w:rFonts w:ascii="Times New Roman" w:hAnsi="Times New Roman" w:cs="Times New Roman"/>
          <w:sz w:val="28"/>
          <w:szCs w:val="28"/>
        </w:rPr>
        <w:t>среднюю порцию утренней мочи</w:t>
      </w:r>
      <w:r w:rsidR="00E77DDD" w:rsidRPr="007925C4">
        <w:rPr>
          <w:rFonts w:ascii="Times New Roman" w:hAnsi="Times New Roman" w:cs="Times New Roman"/>
          <w:sz w:val="28"/>
          <w:szCs w:val="28"/>
        </w:rPr>
        <w:t xml:space="preserve"> </w:t>
      </w:r>
      <w:r w:rsidR="00E77DDD">
        <w:rPr>
          <w:rFonts w:ascii="Times New Roman" w:hAnsi="Times New Roman" w:cs="Times New Roman"/>
          <w:sz w:val="28"/>
          <w:szCs w:val="28"/>
        </w:rPr>
        <w:t xml:space="preserve"> </w:t>
      </w:r>
      <w:r w:rsidRPr="007925C4">
        <w:rPr>
          <w:rFonts w:ascii="Times New Roman" w:hAnsi="Times New Roman" w:cs="Times New Roman"/>
          <w:sz w:val="28"/>
          <w:szCs w:val="28"/>
        </w:rPr>
        <w:t>в контейнер. Для пр</w:t>
      </w:r>
      <w:r w:rsidR="006052E9">
        <w:rPr>
          <w:rFonts w:ascii="Times New Roman" w:hAnsi="Times New Roman" w:cs="Times New Roman"/>
          <w:sz w:val="28"/>
          <w:szCs w:val="28"/>
        </w:rPr>
        <w:t>а</w:t>
      </w:r>
      <w:r w:rsidRPr="007925C4">
        <w:rPr>
          <w:rFonts w:ascii="Times New Roman" w:hAnsi="Times New Roman" w:cs="Times New Roman"/>
          <w:sz w:val="28"/>
          <w:szCs w:val="28"/>
        </w:rPr>
        <w:t>вильного проведения</w:t>
      </w:r>
      <w:r w:rsidR="00E77DDD">
        <w:rPr>
          <w:rFonts w:ascii="Times New Roman" w:hAnsi="Times New Roman" w:cs="Times New Roman"/>
          <w:sz w:val="28"/>
          <w:szCs w:val="28"/>
        </w:rPr>
        <w:t xml:space="preserve"> </w:t>
      </w:r>
      <w:r w:rsidRPr="007925C4">
        <w:rPr>
          <w:rFonts w:ascii="Times New Roman" w:hAnsi="Times New Roman" w:cs="Times New Roman"/>
          <w:sz w:val="28"/>
          <w:szCs w:val="28"/>
        </w:rPr>
        <w:t xml:space="preserve">исследования при первом утреннем мочеиспускании </w:t>
      </w:r>
      <w:proofErr w:type="gramStart"/>
      <w:r w:rsidRPr="007925C4">
        <w:rPr>
          <w:rFonts w:ascii="Times New Roman" w:hAnsi="Times New Roman" w:cs="Times New Roman"/>
          <w:sz w:val="28"/>
          <w:szCs w:val="28"/>
        </w:rPr>
        <w:t>небольшое</w:t>
      </w:r>
      <w:proofErr w:type="gramEnd"/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количество мочи (первые1-2 секунды) выпустить в унитаз, а затем, не</w:t>
      </w:r>
    </w:p>
    <w:p w:rsidR="00F126DD" w:rsidRPr="00337815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прерывая мочеиспускания, подставить контейнер</w:t>
      </w:r>
      <w:r w:rsidR="00337815">
        <w:rPr>
          <w:rFonts w:ascii="Times New Roman" w:hAnsi="Times New Roman" w:cs="Times New Roman"/>
          <w:sz w:val="28"/>
          <w:szCs w:val="28"/>
        </w:rPr>
        <w:t>, набрать 2/3 объема контейнера.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5.Сразу после сбора мочи плотно закрыть контейнер завинчивающейся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крышкой.</w:t>
      </w:r>
    </w:p>
    <w:p w:rsidR="004021A1" w:rsidRDefault="004021A1" w:rsidP="00F126DD">
      <w:pPr>
        <w:rPr>
          <w:rFonts w:ascii="Times New Roman" w:hAnsi="Times New Roman" w:cs="Times New Roman"/>
          <w:b/>
          <w:sz w:val="28"/>
          <w:szCs w:val="28"/>
        </w:rPr>
      </w:pPr>
    </w:p>
    <w:p w:rsidR="00F126DD" w:rsidRPr="006052E9" w:rsidRDefault="00F126DD" w:rsidP="00F126DD">
      <w:pPr>
        <w:rPr>
          <w:rFonts w:ascii="Times New Roman" w:hAnsi="Times New Roman" w:cs="Times New Roman"/>
          <w:b/>
          <w:sz w:val="28"/>
          <w:szCs w:val="28"/>
        </w:rPr>
      </w:pPr>
      <w:r w:rsidRPr="006052E9">
        <w:rPr>
          <w:rFonts w:ascii="Times New Roman" w:hAnsi="Times New Roman" w:cs="Times New Roman"/>
          <w:b/>
          <w:sz w:val="28"/>
          <w:szCs w:val="28"/>
        </w:rPr>
        <w:t>Посев мочи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1. В </w:t>
      </w:r>
      <w:r w:rsidR="002708EE">
        <w:rPr>
          <w:rFonts w:ascii="Times New Roman" w:hAnsi="Times New Roman" w:cs="Times New Roman"/>
          <w:sz w:val="28"/>
          <w:szCs w:val="28"/>
        </w:rPr>
        <w:t>регистратуре ООО «Арника</w:t>
      </w:r>
      <w:r w:rsidR="006052E9">
        <w:rPr>
          <w:rFonts w:ascii="Times New Roman" w:hAnsi="Times New Roman" w:cs="Times New Roman"/>
          <w:sz w:val="28"/>
          <w:szCs w:val="28"/>
        </w:rPr>
        <w:t xml:space="preserve">» </w:t>
      </w:r>
      <w:r w:rsidRPr="007925C4">
        <w:rPr>
          <w:rFonts w:ascii="Times New Roman" w:hAnsi="Times New Roman" w:cs="Times New Roman"/>
          <w:sz w:val="28"/>
          <w:szCs w:val="28"/>
        </w:rPr>
        <w:t xml:space="preserve">получить </w:t>
      </w:r>
      <w:proofErr w:type="gramStart"/>
      <w:r w:rsidRPr="007925C4">
        <w:rPr>
          <w:rFonts w:ascii="Times New Roman" w:hAnsi="Times New Roman" w:cs="Times New Roman"/>
          <w:sz w:val="28"/>
          <w:szCs w:val="28"/>
        </w:rPr>
        <w:t>стерильный</w:t>
      </w:r>
      <w:proofErr w:type="gramEnd"/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lastRenderedPageBreak/>
        <w:t xml:space="preserve">пластиковый одноразовый контейнер. 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2. За 7-10 дней необходимо исключить прием антибиотиков. 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3. Моча для исследования собирается утром, либо после 2-3 часов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воздержания от мочеиспускания.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4. Перед сбором мочи произвести тщательный туалет </w:t>
      </w:r>
      <w:proofErr w:type="gramStart"/>
      <w:r w:rsidRPr="007925C4">
        <w:rPr>
          <w:rFonts w:ascii="Times New Roman" w:hAnsi="Times New Roman" w:cs="Times New Roman"/>
          <w:sz w:val="28"/>
          <w:szCs w:val="28"/>
        </w:rPr>
        <w:t>наружных</w:t>
      </w:r>
      <w:proofErr w:type="gramEnd"/>
    </w:p>
    <w:p w:rsidR="002708EE" w:rsidRPr="007925C4" w:rsidRDefault="00F126DD" w:rsidP="002708EE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половых органов. 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925C4">
        <w:rPr>
          <w:rFonts w:ascii="Times New Roman" w:hAnsi="Times New Roman" w:cs="Times New Roman"/>
          <w:sz w:val="28"/>
          <w:szCs w:val="28"/>
        </w:rPr>
        <w:t>Собирают среднюю порцию мочи (для этого первое количество</w:t>
      </w:r>
      <w:proofErr w:type="gramEnd"/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выделенной мочи (15-20 мл) пропускают в унитаз, а среднюю порцию</w:t>
      </w:r>
    </w:p>
    <w:p w:rsidR="002708EE" w:rsidRPr="00337815" w:rsidRDefault="00F126DD" w:rsidP="002708EE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мочи (3 -5 </w:t>
      </w:r>
      <w:r w:rsidR="002708EE">
        <w:rPr>
          <w:rFonts w:ascii="Times New Roman" w:hAnsi="Times New Roman" w:cs="Times New Roman"/>
          <w:sz w:val="28"/>
          <w:szCs w:val="28"/>
        </w:rPr>
        <w:t>мл) в подготовленный контейнер, набрать 2/3 объема контейнера.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6. Сразу после сбора мочи плотно закрыть контейнер завинчивающейся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крышкой.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5. Сроки доставки в лабораторию при комнатной температуре – 1 - 2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часа, при температуре 2-8</w:t>
      </w:r>
      <w:proofErr w:type="gramStart"/>
      <w:r w:rsidRPr="007925C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925C4">
        <w:rPr>
          <w:rFonts w:ascii="Times New Roman" w:hAnsi="Times New Roman" w:cs="Times New Roman"/>
          <w:sz w:val="28"/>
          <w:szCs w:val="28"/>
        </w:rPr>
        <w:t xml:space="preserve"> — 5-6 часов.</w:t>
      </w:r>
    </w:p>
    <w:p w:rsidR="004D7BA5" w:rsidRDefault="004D7BA5" w:rsidP="00F126DD">
      <w:pPr>
        <w:rPr>
          <w:rFonts w:ascii="Times New Roman" w:hAnsi="Times New Roman" w:cs="Times New Roman"/>
          <w:sz w:val="28"/>
          <w:szCs w:val="28"/>
        </w:rPr>
      </w:pPr>
    </w:p>
    <w:p w:rsidR="00F126DD" w:rsidRPr="009801FC" w:rsidRDefault="00F126DD" w:rsidP="00F126DD">
      <w:pPr>
        <w:rPr>
          <w:rFonts w:ascii="Times New Roman" w:hAnsi="Times New Roman" w:cs="Times New Roman"/>
          <w:b/>
          <w:sz w:val="28"/>
          <w:szCs w:val="28"/>
        </w:rPr>
      </w:pPr>
      <w:r w:rsidRPr="009801FC">
        <w:rPr>
          <w:rFonts w:ascii="Times New Roman" w:hAnsi="Times New Roman" w:cs="Times New Roman"/>
          <w:b/>
          <w:sz w:val="28"/>
          <w:szCs w:val="28"/>
        </w:rPr>
        <w:t>Сдача анализов из урогенитального тракта (посев, ПЦР)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1. Не рекомендуется вступать в половой контакт за 36 часов, тем более </w:t>
      </w:r>
      <w:proofErr w:type="gramStart"/>
      <w:r w:rsidRPr="007925C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использованием противозачаточных свечей, которые могут исказить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результат, так как обладают антибактериальным действием. 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2. За два часа до забора материала постараться не мочиться. 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3. Исключить применение лекарственных препаратов местного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назначения. 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4. За две недели необходимо прекратить прием антибиотиков, если</w:t>
      </w:r>
    </w:p>
    <w:p w:rsidR="00F126DD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данный вид лечения имел место. </w:t>
      </w:r>
    </w:p>
    <w:p w:rsidR="00697E45" w:rsidRPr="007925C4" w:rsidRDefault="00697E45" w:rsidP="00F1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Женщинам не рекомендуется сдавать анализ во время менструального кровотечения.</w:t>
      </w:r>
    </w:p>
    <w:p w:rsidR="00382493" w:rsidRDefault="00382493" w:rsidP="00F126DD">
      <w:pPr>
        <w:rPr>
          <w:rFonts w:ascii="Times New Roman" w:hAnsi="Times New Roman" w:cs="Times New Roman"/>
          <w:b/>
          <w:sz w:val="28"/>
          <w:szCs w:val="28"/>
        </w:rPr>
      </w:pPr>
    </w:p>
    <w:p w:rsidR="00687D41" w:rsidRDefault="00687D41" w:rsidP="00F126DD">
      <w:pPr>
        <w:rPr>
          <w:rFonts w:ascii="Times New Roman" w:hAnsi="Times New Roman" w:cs="Times New Roman"/>
          <w:b/>
          <w:sz w:val="28"/>
          <w:szCs w:val="28"/>
        </w:rPr>
      </w:pPr>
    </w:p>
    <w:p w:rsidR="009376AD" w:rsidRDefault="009376AD" w:rsidP="00F126DD">
      <w:pPr>
        <w:rPr>
          <w:rFonts w:ascii="Times New Roman" w:hAnsi="Times New Roman" w:cs="Times New Roman"/>
          <w:b/>
          <w:sz w:val="28"/>
          <w:szCs w:val="28"/>
        </w:rPr>
      </w:pPr>
    </w:p>
    <w:p w:rsidR="00F126DD" w:rsidRPr="00687D41" w:rsidRDefault="00F126DD" w:rsidP="00F126DD">
      <w:pPr>
        <w:rPr>
          <w:rFonts w:ascii="Times New Roman" w:hAnsi="Times New Roman" w:cs="Times New Roman"/>
          <w:b/>
          <w:sz w:val="28"/>
          <w:szCs w:val="28"/>
        </w:rPr>
      </w:pPr>
      <w:r w:rsidRPr="00687D41">
        <w:rPr>
          <w:rFonts w:ascii="Times New Roman" w:hAnsi="Times New Roman" w:cs="Times New Roman"/>
          <w:b/>
          <w:sz w:val="28"/>
          <w:szCs w:val="28"/>
        </w:rPr>
        <w:t>Сдача материала из верхних дыхательных путей</w:t>
      </w:r>
    </w:p>
    <w:p w:rsidR="00F126DD" w:rsidRPr="007925C4" w:rsidRDefault="006C2514" w:rsidP="00697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Мазок из носа, зева</w:t>
      </w:r>
      <w:r w:rsidR="00697E45">
        <w:rPr>
          <w:rFonts w:ascii="Times New Roman" w:hAnsi="Times New Roman" w:cs="Times New Roman"/>
          <w:sz w:val="28"/>
          <w:szCs w:val="28"/>
        </w:rPr>
        <w:t xml:space="preserve"> собирают утром натощак.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2. Непосредственно перед забором материала нельзя пить, есть,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полоскать рот и горло, чистить зубы, курить. Накануне не применять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аэрозоли, спреи, ингаляции.</w:t>
      </w:r>
    </w:p>
    <w:p w:rsidR="006A18E5" w:rsidRDefault="006A18E5" w:rsidP="00F126DD">
      <w:pPr>
        <w:rPr>
          <w:rFonts w:ascii="Times New Roman" w:hAnsi="Times New Roman" w:cs="Times New Roman"/>
          <w:b/>
          <w:sz w:val="28"/>
          <w:szCs w:val="28"/>
        </w:rPr>
      </w:pPr>
    </w:p>
    <w:p w:rsidR="00F126DD" w:rsidRPr="006A18E5" w:rsidRDefault="00F126DD" w:rsidP="00F126DD">
      <w:pPr>
        <w:rPr>
          <w:rFonts w:ascii="Times New Roman" w:hAnsi="Times New Roman" w:cs="Times New Roman"/>
          <w:b/>
          <w:sz w:val="28"/>
          <w:szCs w:val="28"/>
        </w:rPr>
      </w:pPr>
      <w:r w:rsidRPr="006A18E5">
        <w:rPr>
          <w:rFonts w:ascii="Times New Roman" w:hAnsi="Times New Roman" w:cs="Times New Roman"/>
          <w:b/>
          <w:sz w:val="28"/>
          <w:szCs w:val="28"/>
        </w:rPr>
        <w:t xml:space="preserve">Сдача мазка на </w:t>
      </w:r>
      <w:proofErr w:type="spellStart"/>
      <w:r w:rsidRPr="006A18E5">
        <w:rPr>
          <w:rFonts w:ascii="Times New Roman" w:hAnsi="Times New Roman" w:cs="Times New Roman"/>
          <w:b/>
          <w:sz w:val="28"/>
          <w:szCs w:val="28"/>
        </w:rPr>
        <w:t>онкоцитологию</w:t>
      </w:r>
      <w:proofErr w:type="spellEnd"/>
      <w:r w:rsidRPr="006A18E5">
        <w:rPr>
          <w:rFonts w:ascii="Times New Roman" w:hAnsi="Times New Roman" w:cs="Times New Roman"/>
          <w:b/>
          <w:sz w:val="28"/>
          <w:szCs w:val="28"/>
        </w:rPr>
        <w:t xml:space="preserve"> и PAP-тест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1. Желательно брать мазки не ранее, чем на 5-й день </w:t>
      </w:r>
      <w:proofErr w:type="gramStart"/>
      <w:r w:rsidRPr="007925C4">
        <w:rPr>
          <w:rFonts w:ascii="Times New Roman" w:hAnsi="Times New Roman" w:cs="Times New Roman"/>
          <w:sz w:val="28"/>
          <w:szCs w:val="28"/>
        </w:rPr>
        <w:t>менструального</w:t>
      </w:r>
      <w:proofErr w:type="gramEnd"/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цикла и не позднее, чем за 5 дней до предполагаемого начала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менструации.</w:t>
      </w:r>
    </w:p>
    <w:p w:rsidR="00F126DD" w:rsidRPr="007925C4" w:rsidRDefault="00697E45" w:rsidP="00F12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Нельзя сдавать </w:t>
      </w:r>
      <w:bookmarkStart w:id="0" w:name="_GoBack"/>
      <w:bookmarkEnd w:id="0"/>
      <w:r w:rsidR="00F126DD" w:rsidRPr="007925C4">
        <w:rPr>
          <w:rFonts w:ascii="Times New Roman" w:hAnsi="Times New Roman" w:cs="Times New Roman"/>
          <w:sz w:val="28"/>
          <w:szCs w:val="28"/>
        </w:rPr>
        <w:t>мазки в течение 24 часов после полового акта,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spellStart"/>
      <w:r w:rsidRPr="007925C4">
        <w:rPr>
          <w:rFonts w:ascii="Times New Roman" w:hAnsi="Times New Roman" w:cs="Times New Roman"/>
          <w:sz w:val="28"/>
          <w:szCs w:val="28"/>
        </w:rPr>
        <w:t>любрикантов</w:t>
      </w:r>
      <w:proofErr w:type="spellEnd"/>
      <w:r w:rsidRPr="007925C4">
        <w:rPr>
          <w:rFonts w:ascii="Times New Roman" w:hAnsi="Times New Roman" w:cs="Times New Roman"/>
          <w:sz w:val="28"/>
          <w:szCs w:val="28"/>
        </w:rPr>
        <w:t xml:space="preserve">, раствора уксуса или </w:t>
      </w:r>
      <w:proofErr w:type="spellStart"/>
      <w:r w:rsidRPr="007925C4">
        <w:rPr>
          <w:rFonts w:ascii="Times New Roman" w:hAnsi="Times New Roman" w:cs="Times New Roman"/>
          <w:sz w:val="28"/>
          <w:szCs w:val="28"/>
        </w:rPr>
        <w:t>Люголя</w:t>
      </w:r>
      <w:proofErr w:type="spellEnd"/>
      <w:r w:rsidRPr="007925C4">
        <w:rPr>
          <w:rFonts w:ascii="Times New Roman" w:hAnsi="Times New Roman" w:cs="Times New Roman"/>
          <w:sz w:val="28"/>
          <w:szCs w:val="28"/>
        </w:rPr>
        <w:t>, тампонов и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спермицидов, спринцевания, введения во влагалище медикаментов,</w:t>
      </w:r>
    </w:p>
    <w:p w:rsidR="00F126DD" w:rsidRPr="007925C4" w:rsidRDefault="00F126DD" w:rsidP="00F126DD">
      <w:pPr>
        <w:rPr>
          <w:rFonts w:ascii="Times New Roman" w:hAnsi="Times New Roman" w:cs="Times New Roman"/>
          <w:sz w:val="28"/>
          <w:szCs w:val="28"/>
        </w:rPr>
      </w:pPr>
      <w:r w:rsidRPr="007925C4">
        <w:rPr>
          <w:rFonts w:ascii="Times New Roman" w:hAnsi="Times New Roman" w:cs="Times New Roman"/>
          <w:sz w:val="28"/>
          <w:szCs w:val="28"/>
        </w:rPr>
        <w:t>свечей, кремов (в т.ч. кремов для выполнения УЗИ).</w:t>
      </w:r>
    </w:p>
    <w:p w:rsidR="004159DE" w:rsidRPr="007925C4" w:rsidRDefault="004159DE">
      <w:pPr>
        <w:rPr>
          <w:rFonts w:ascii="Times New Roman" w:hAnsi="Times New Roman" w:cs="Times New Roman"/>
          <w:sz w:val="28"/>
          <w:szCs w:val="28"/>
        </w:rPr>
      </w:pPr>
    </w:p>
    <w:sectPr w:rsidR="004159DE" w:rsidRPr="007925C4" w:rsidSect="0067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12A"/>
    <w:rsid w:val="000004DD"/>
    <w:rsid w:val="00000E25"/>
    <w:rsid w:val="000028AF"/>
    <w:rsid w:val="00011589"/>
    <w:rsid w:val="00014B33"/>
    <w:rsid w:val="000171E7"/>
    <w:rsid w:val="000239FD"/>
    <w:rsid w:val="000278B2"/>
    <w:rsid w:val="000333F1"/>
    <w:rsid w:val="00036FC1"/>
    <w:rsid w:val="00037DDA"/>
    <w:rsid w:val="000477EF"/>
    <w:rsid w:val="00055821"/>
    <w:rsid w:val="000567F5"/>
    <w:rsid w:val="0006094C"/>
    <w:rsid w:val="00061E92"/>
    <w:rsid w:val="00062A02"/>
    <w:rsid w:val="000675EB"/>
    <w:rsid w:val="000679A3"/>
    <w:rsid w:val="000713D1"/>
    <w:rsid w:val="00077041"/>
    <w:rsid w:val="00077053"/>
    <w:rsid w:val="00080DCF"/>
    <w:rsid w:val="00082ABB"/>
    <w:rsid w:val="0008532F"/>
    <w:rsid w:val="00086A4F"/>
    <w:rsid w:val="00091CA8"/>
    <w:rsid w:val="000947DB"/>
    <w:rsid w:val="00095340"/>
    <w:rsid w:val="000A0C27"/>
    <w:rsid w:val="000A4E16"/>
    <w:rsid w:val="000B1EDD"/>
    <w:rsid w:val="000B276C"/>
    <w:rsid w:val="000B4390"/>
    <w:rsid w:val="000B62F7"/>
    <w:rsid w:val="000C197F"/>
    <w:rsid w:val="000C6E93"/>
    <w:rsid w:val="000D2653"/>
    <w:rsid w:val="000D4906"/>
    <w:rsid w:val="000D73B8"/>
    <w:rsid w:val="000F1A81"/>
    <w:rsid w:val="000F1C8D"/>
    <w:rsid w:val="00116DD1"/>
    <w:rsid w:val="0012098B"/>
    <w:rsid w:val="001216B8"/>
    <w:rsid w:val="00121B5C"/>
    <w:rsid w:val="00125BF9"/>
    <w:rsid w:val="001331C5"/>
    <w:rsid w:val="00143CA5"/>
    <w:rsid w:val="0015135B"/>
    <w:rsid w:val="00151BE4"/>
    <w:rsid w:val="00153EA1"/>
    <w:rsid w:val="00157F22"/>
    <w:rsid w:val="00161209"/>
    <w:rsid w:val="00161EAC"/>
    <w:rsid w:val="001630FA"/>
    <w:rsid w:val="001640FA"/>
    <w:rsid w:val="001644EF"/>
    <w:rsid w:val="0016606C"/>
    <w:rsid w:val="001701D7"/>
    <w:rsid w:val="00170E01"/>
    <w:rsid w:val="00174760"/>
    <w:rsid w:val="00176719"/>
    <w:rsid w:val="00176B13"/>
    <w:rsid w:val="001776B7"/>
    <w:rsid w:val="00180218"/>
    <w:rsid w:val="001803E1"/>
    <w:rsid w:val="00180F36"/>
    <w:rsid w:val="001906EA"/>
    <w:rsid w:val="0019591F"/>
    <w:rsid w:val="00197085"/>
    <w:rsid w:val="001A4C19"/>
    <w:rsid w:val="001A683B"/>
    <w:rsid w:val="001B0F38"/>
    <w:rsid w:val="001B3548"/>
    <w:rsid w:val="001B5090"/>
    <w:rsid w:val="001B5895"/>
    <w:rsid w:val="001B7E06"/>
    <w:rsid w:val="001C2153"/>
    <w:rsid w:val="001C4BCA"/>
    <w:rsid w:val="001C6D9F"/>
    <w:rsid w:val="001C749C"/>
    <w:rsid w:val="001D2583"/>
    <w:rsid w:val="001D683E"/>
    <w:rsid w:val="001E1B5D"/>
    <w:rsid w:val="001E2756"/>
    <w:rsid w:val="001E6849"/>
    <w:rsid w:val="001E6CAD"/>
    <w:rsid w:val="001F02AA"/>
    <w:rsid w:val="001F0A5B"/>
    <w:rsid w:val="001F7672"/>
    <w:rsid w:val="001F7FD7"/>
    <w:rsid w:val="002025A5"/>
    <w:rsid w:val="00205E95"/>
    <w:rsid w:val="00205ED1"/>
    <w:rsid w:val="00206DC7"/>
    <w:rsid w:val="00213538"/>
    <w:rsid w:val="00214072"/>
    <w:rsid w:val="0021544D"/>
    <w:rsid w:val="00215C4A"/>
    <w:rsid w:val="00217DA4"/>
    <w:rsid w:val="00220250"/>
    <w:rsid w:val="00224D8F"/>
    <w:rsid w:val="00253636"/>
    <w:rsid w:val="00253F76"/>
    <w:rsid w:val="00256E1E"/>
    <w:rsid w:val="00262D4A"/>
    <w:rsid w:val="0026658F"/>
    <w:rsid w:val="002708EE"/>
    <w:rsid w:val="0027276A"/>
    <w:rsid w:val="0027405A"/>
    <w:rsid w:val="00274987"/>
    <w:rsid w:val="0027622F"/>
    <w:rsid w:val="00276E54"/>
    <w:rsid w:val="00280B1F"/>
    <w:rsid w:val="00281920"/>
    <w:rsid w:val="00282328"/>
    <w:rsid w:val="00283856"/>
    <w:rsid w:val="002853BA"/>
    <w:rsid w:val="0028723A"/>
    <w:rsid w:val="0029081C"/>
    <w:rsid w:val="00293F87"/>
    <w:rsid w:val="00295EA4"/>
    <w:rsid w:val="002A42CC"/>
    <w:rsid w:val="002A4C48"/>
    <w:rsid w:val="002A57F7"/>
    <w:rsid w:val="002A7000"/>
    <w:rsid w:val="002B10EC"/>
    <w:rsid w:val="002B1CAA"/>
    <w:rsid w:val="002B2D28"/>
    <w:rsid w:val="002B5323"/>
    <w:rsid w:val="002B5891"/>
    <w:rsid w:val="002C0AC8"/>
    <w:rsid w:val="002C2C06"/>
    <w:rsid w:val="002C3010"/>
    <w:rsid w:val="002C3343"/>
    <w:rsid w:val="002C6D73"/>
    <w:rsid w:val="002D50B9"/>
    <w:rsid w:val="002D5A50"/>
    <w:rsid w:val="002D6E59"/>
    <w:rsid w:val="002E0B1B"/>
    <w:rsid w:val="002E3B8A"/>
    <w:rsid w:val="002E733F"/>
    <w:rsid w:val="002F21CF"/>
    <w:rsid w:val="002F36E8"/>
    <w:rsid w:val="003027CD"/>
    <w:rsid w:val="00303B8F"/>
    <w:rsid w:val="003043C8"/>
    <w:rsid w:val="003118EC"/>
    <w:rsid w:val="00313333"/>
    <w:rsid w:val="00314092"/>
    <w:rsid w:val="00317AC5"/>
    <w:rsid w:val="00317B77"/>
    <w:rsid w:val="00320430"/>
    <w:rsid w:val="00322467"/>
    <w:rsid w:val="003227AC"/>
    <w:rsid w:val="00323CD7"/>
    <w:rsid w:val="00324F81"/>
    <w:rsid w:val="003306EC"/>
    <w:rsid w:val="00334D19"/>
    <w:rsid w:val="00337815"/>
    <w:rsid w:val="00346D0D"/>
    <w:rsid w:val="003478FB"/>
    <w:rsid w:val="00352CB4"/>
    <w:rsid w:val="0035366B"/>
    <w:rsid w:val="00357A37"/>
    <w:rsid w:val="0036452E"/>
    <w:rsid w:val="00366542"/>
    <w:rsid w:val="003720F8"/>
    <w:rsid w:val="00372AEB"/>
    <w:rsid w:val="0038191B"/>
    <w:rsid w:val="00382493"/>
    <w:rsid w:val="00390BDA"/>
    <w:rsid w:val="003935D9"/>
    <w:rsid w:val="003962C0"/>
    <w:rsid w:val="003A358C"/>
    <w:rsid w:val="003A49C8"/>
    <w:rsid w:val="003A687E"/>
    <w:rsid w:val="003A69BC"/>
    <w:rsid w:val="003A6C16"/>
    <w:rsid w:val="003B1BB6"/>
    <w:rsid w:val="003B5730"/>
    <w:rsid w:val="003B63EA"/>
    <w:rsid w:val="003C0538"/>
    <w:rsid w:val="003C0A78"/>
    <w:rsid w:val="003C5F24"/>
    <w:rsid w:val="003D2FC6"/>
    <w:rsid w:val="003E1D2D"/>
    <w:rsid w:val="003E406C"/>
    <w:rsid w:val="003E50A0"/>
    <w:rsid w:val="003E7882"/>
    <w:rsid w:val="003F2A78"/>
    <w:rsid w:val="003F4563"/>
    <w:rsid w:val="003F6CC0"/>
    <w:rsid w:val="0040072A"/>
    <w:rsid w:val="004021A1"/>
    <w:rsid w:val="00402564"/>
    <w:rsid w:val="00403652"/>
    <w:rsid w:val="0040592D"/>
    <w:rsid w:val="00406749"/>
    <w:rsid w:val="00407A07"/>
    <w:rsid w:val="00407D1F"/>
    <w:rsid w:val="0041264B"/>
    <w:rsid w:val="004159DE"/>
    <w:rsid w:val="00421072"/>
    <w:rsid w:val="004256F9"/>
    <w:rsid w:val="00430318"/>
    <w:rsid w:val="004306AF"/>
    <w:rsid w:val="0043210F"/>
    <w:rsid w:val="00434AA8"/>
    <w:rsid w:val="0043730C"/>
    <w:rsid w:val="004400A1"/>
    <w:rsid w:val="00442473"/>
    <w:rsid w:val="00442FA7"/>
    <w:rsid w:val="004432CB"/>
    <w:rsid w:val="004459C9"/>
    <w:rsid w:val="00451D2F"/>
    <w:rsid w:val="00451F82"/>
    <w:rsid w:val="00474FE3"/>
    <w:rsid w:val="0048052A"/>
    <w:rsid w:val="00480F02"/>
    <w:rsid w:val="0048405E"/>
    <w:rsid w:val="00493D95"/>
    <w:rsid w:val="004A5F76"/>
    <w:rsid w:val="004B2A9D"/>
    <w:rsid w:val="004B3D80"/>
    <w:rsid w:val="004B7D76"/>
    <w:rsid w:val="004C15BB"/>
    <w:rsid w:val="004C1CDE"/>
    <w:rsid w:val="004C2DEF"/>
    <w:rsid w:val="004D1731"/>
    <w:rsid w:val="004D2137"/>
    <w:rsid w:val="004D4154"/>
    <w:rsid w:val="004D71C5"/>
    <w:rsid w:val="004D7BA5"/>
    <w:rsid w:val="004E0598"/>
    <w:rsid w:val="004E077D"/>
    <w:rsid w:val="004E4CE5"/>
    <w:rsid w:val="004E523B"/>
    <w:rsid w:val="004E5CB8"/>
    <w:rsid w:val="004F16FB"/>
    <w:rsid w:val="004F1B82"/>
    <w:rsid w:val="004F478E"/>
    <w:rsid w:val="004F78E2"/>
    <w:rsid w:val="004F7DA6"/>
    <w:rsid w:val="005018F0"/>
    <w:rsid w:val="00503988"/>
    <w:rsid w:val="00505FF0"/>
    <w:rsid w:val="00507B6A"/>
    <w:rsid w:val="00510550"/>
    <w:rsid w:val="00513FE8"/>
    <w:rsid w:val="00514F13"/>
    <w:rsid w:val="00516243"/>
    <w:rsid w:val="005204E2"/>
    <w:rsid w:val="005252E4"/>
    <w:rsid w:val="00533AF0"/>
    <w:rsid w:val="005409CC"/>
    <w:rsid w:val="00541E58"/>
    <w:rsid w:val="00551293"/>
    <w:rsid w:val="00551D5D"/>
    <w:rsid w:val="00553F41"/>
    <w:rsid w:val="005634A0"/>
    <w:rsid w:val="00574D58"/>
    <w:rsid w:val="005758E0"/>
    <w:rsid w:val="0058030B"/>
    <w:rsid w:val="00580433"/>
    <w:rsid w:val="00580AFA"/>
    <w:rsid w:val="00580FF9"/>
    <w:rsid w:val="00586806"/>
    <w:rsid w:val="0059109F"/>
    <w:rsid w:val="005969A7"/>
    <w:rsid w:val="005A019B"/>
    <w:rsid w:val="005A066D"/>
    <w:rsid w:val="005B44C5"/>
    <w:rsid w:val="005B47BF"/>
    <w:rsid w:val="005C55DB"/>
    <w:rsid w:val="005C7CBE"/>
    <w:rsid w:val="005D3B88"/>
    <w:rsid w:val="005D4D13"/>
    <w:rsid w:val="005E1173"/>
    <w:rsid w:val="005E6856"/>
    <w:rsid w:val="005E68D9"/>
    <w:rsid w:val="005F1481"/>
    <w:rsid w:val="005F17BB"/>
    <w:rsid w:val="005F2DE7"/>
    <w:rsid w:val="005F3471"/>
    <w:rsid w:val="005F5998"/>
    <w:rsid w:val="00600AE3"/>
    <w:rsid w:val="00600FF6"/>
    <w:rsid w:val="006052E9"/>
    <w:rsid w:val="0061034F"/>
    <w:rsid w:val="00616CB5"/>
    <w:rsid w:val="00620D6E"/>
    <w:rsid w:val="00621E68"/>
    <w:rsid w:val="00623006"/>
    <w:rsid w:val="006254D0"/>
    <w:rsid w:val="006254E7"/>
    <w:rsid w:val="00626E70"/>
    <w:rsid w:val="00634311"/>
    <w:rsid w:val="00634AE3"/>
    <w:rsid w:val="00637EE5"/>
    <w:rsid w:val="00642320"/>
    <w:rsid w:val="006427C2"/>
    <w:rsid w:val="006461DB"/>
    <w:rsid w:val="00646847"/>
    <w:rsid w:val="006513DA"/>
    <w:rsid w:val="00653726"/>
    <w:rsid w:val="0066713B"/>
    <w:rsid w:val="006709C1"/>
    <w:rsid w:val="00671256"/>
    <w:rsid w:val="00674905"/>
    <w:rsid w:val="006833D6"/>
    <w:rsid w:val="00687D41"/>
    <w:rsid w:val="00691239"/>
    <w:rsid w:val="006955B7"/>
    <w:rsid w:val="00697E45"/>
    <w:rsid w:val="006A1652"/>
    <w:rsid w:val="006A18E5"/>
    <w:rsid w:val="006A191F"/>
    <w:rsid w:val="006A3E99"/>
    <w:rsid w:val="006A3EE4"/>
    <w:rsid w:val="006B0494"/>
    <w:rsid w:val="006B5A5B"/>
    <w:rsid w:val="006B5E29"/>
    <w:rsid w:val="006C2514"/>
    <w:rsid w:val="006D0038"/>
    <w:rsid w:val="006D47F9"/>
    <w:rsid w:val="006D7722"/>
    <w:rsid w:val="006E0EA8"/>
    <w:rsid w:val="006E2B58"/>
    <w:rsid w:val="006E35F9"/>
    <w:rsid w:val="006E612A"/>
    <w:rsid w:val="006F4DD6"/>
    <w:rsid w:val="006F7C3E"/>
    <w:rsid w:val="007060DA"/>
    <w:rsid w:val="007110EC"/>
    <w:rsid w:val="00713603"/>
    <w:rsid w:val="00714AE8"/>
    <w:rsid w:val="0071777A"/>
    <w:rsid w:val="007200FF"/>
    <w:rsid w:val="007332CD"/>
    <w:rsid w:val="007351DC"/>
    <w:rsid w:val="00735710"/>
    <w:rsid w:val="0073640D"/>
    <w:rsid w:val="0073680C"/>
    <w:rsid w:val="007426DB"/>
    <w:rsid w:val="00744F0E"/>
    <w:rsid w:val="00761535"/>
    <w:rsid w:val="007718E3"/>
    <w:rsid w:val="00772653"/>
    <w:rsid w:val="00772F11"/>
    <w:rsid w:val="0077463B"/>
    <w:rsid w:val="007814DD"/>
    <w:rsid w:val="00783884"/>
    <w:rsid w:val="00783A5E"/>
    <w:rsid w:val="0078567A"/>
    <w:rsid w:val="007925C4"/>
    <w:rsid w:val="0079267F"/>
    <w:rsid w:val="00795502"/>
    <w:rsid w:val="007969A0"/>
    <w:rsid w:val="007A4C99"/>
    <w:rsid w:val="007A7B6E"/>
    <w:rsid w:val="007B07A2"/>
    <w:rsid w:val="007B15BB"/>
    <w:rsid w:val="007B1937"/>
    <w:rsid w:val="007C2024"/>
    <w:rsid w:val="007C36CB"/>
    <w:rsid w:val="007D3EB0"/>
    <w:rsid w:val="007E24BB"/>
    <w:rsid w:val="007E6DA2"/>
    <w:rsid w:val="007E7410"/>
    <w:rsid w:val="007F0192"/>
    <w:rsid w:val="007F0EAB"/>
    <w:rsid w:val="0080670D"/>
    <w:rsid w:val="00813040"/>
    <w:rsid w:val="00817D82"/>
    <w:rsid w:val="00820F08"/>
    <w:rsid w:val="008253CA"/>
    <w:rsid w:val="008366D8"/>
    <w:rsid w:val="00841946"/>
    <w:rsid w:val="00847B0C"/>
    <w:rsid w:val="00851A62"/>
    <w:rsid w:val="00854845"/>
    <w:rsid w:val="00855CFF"/>
    <w:rsid w:val="008667D6"/>
    <w:rsid w:val="008760CD"/>
    <w:rsid w:val="00877AB4"/>
    <w:rsid w:val="008812A0"/>
    <w:rsid w:val="00881417"/>
    <w:rsid w:val="0088227F"/>
    <w:rsid w:val="00883D3D"/>
    <w:rsid w:val="00884283"/>
    <w:rsid w:val="00886E63"/>
    <w:rsid w:val="00890F29"/>
    <w:rsid w:val="00892BC8"/>
    <w:rsid w:val="00892DE6"/>
    <w:rsid w:val="008A0DE9"/>
    <w:rsid w:val="008A1470"/>
    <w:rsid w:val="008A200B"/>
    <w:rsid w:val="008A317B"/>
    <w:rsid w:val="008A488D"/>
    <w:rsid w:val="008B3270"/>
    <w:rsid w:val="008B6C0A"/>
    <w:rsid w:val="008C4CFF"/>
    <w:rsid w:val="008C5989"/>
    <w:rsid w:val="008D0B24"/>
    <w:rsid w:val="008E151E"/>
    <w:rsid w:val="008E4D66"/>
    <w:rsid w:val="008F0AF8"/>
    <w:rsid w:val="008F3E43"/>
    <w:rsid w:val="008F433C"/>
    <w:rsid w:val="008F678D"/>
    <w:rsid w:val="008F7AB8"/>
    <w:rsid w:val="00905CBB"/>
    <w:rsid w:val="0090682D"/>
    <w:rsid w:val="0090713D"/>
    <w:rsid w:val="00911B48"/>
    <w:rsid w:val="0091474A"/>
    <w:rsid w:val="0091738A"/>
    <w:rsid w:val="00920680"/>
    <w:rsid w:val="00926BD3"/>
    <w:rsid w:val="00927698"/>
    <w:rsid w:val="00931BB7"/>
    <w:rsid w:val="009376AD"/>
    <w:rsid w:val="00937C63"/>
    <w:rsid w:val="00941ACA"/>
    <w:rsid w:val="00942C1D"/>
    <w:rsid w:val="00943D94"/>
    <w:rsid w:val="00944401"/>
    <w:rsid w:val="00947304"/>
    <w:rsid w:val="00951815"/>
    <w:rsid w:val="0095523B"/>
    <w:rsid w:val="00957C9B"/>
    <w:rsid w:val="00962251"/>
    <w:rsid w:val="0096371F"/>
    <w:rsid w:val="0096491E"/>
    <w:rsid w:val="00970ECC"/>
    <w:rsid w:val="00971412"/>
    <w:rsid w:val="009717F9"/>
    <w:rsid w:val="00973DC4"/>
    <w:rsid w:val="00974A09"/>
    <w:rsid w:val="0097585C"/>
    <w:rsid w:val="009801FC"/>
    <w:rsid w:val="00982EC0"/>
    <w:rsid w:val="009853D8"/>
    <w:rsid w:val="009854D3"/>
    <w:rsid w:val="00985F1E"/>
    <w:rsid w:val="009867EC"/>
    <w:rsid w:val="009966EF"/>
    <w:rsid w:val="009A7FD9"/>
    <w:rsid w:val="009B1710"/>
    <w:rsid w:val="009B2064"/>
    <w:rsid w:val="009B3576"/>
    <w:rsid w:val="009B64CB"/>
    <w:rsid w:val="009C0A82"/>
    <w:rsid w:val="009C2E4E"/>
    <w:rsid w:val="009C58D5"/>
    <w:rsid w:val="009D2355"/>
    <w:rsid w:val="009D3048"/>
    <w:rsid w:val="009D3EEB"/>
    <w:rsid w:val="009D5E1F"/>
    <w:rsid w:val="009E203B"/>
    <w:rsid w:val="009E22ED"/>
    <w:rsid w:val="00A00318"/>
    <w:rsid w:val="00A032C4"/>
    <w:rsid w:val="00A05E34"/>
    <w:rsid w:val="00A079B3"/>
    <w:rsid w:val="00A130D3"/>
    <w:rsid w:val="00A14C77"/>
    <w:rsid w:val="00A15133"/>
    <w:rsid w:val="00A165D9"/>
    <w:rsid w:val="00A1669F"/>
    <w:rsid w:val="00A207E8"/>
    <w:rsid w:val="00A222AF"/>
    <w:rsid w:val="00A2552D"/>
    <w:rsid w:val="00A3610B"/>
    <w:rsid w:val="00A36F5C"/>
    <w:rsid w:val="00A40E8C"/>
    <w:rsid w:val="00A41387"/>
    <w:rsid w:val="00A43414"/>
    <w:rsid w:val="00A5768D"/>
    <w:rsid w:val="00A67AFD"/>
    <w:rsid w:val="00A733AB"/>
    <w:rsid w:val="00A74EEA"/>
    <w:rsid w:val="00A772A1"/>
    <w:rsid w:val="00A77F41"/>
    <w:rsid w:val="00A83954"/>
    <w:rsid w:val="00A84732"/>
    <w:rsid w:val="00A8506B"/>
    <w:rsid w:val="00A8601A"/>
    <w:rsid w:val="00A91D4E"/>
    <w:rsid w:val="00A93CD6"/>
    <w:rsid w:val="00A97671"/>
    <w:rsid w:val="00AA180B"/>
    <w:rsid w:val="00AA2A16"/>
    <w:rsid w:val="00AB178F"/>
    <w:rsid w:val="00AB33E7"/>
    <w:rsid w:val="00AB46FC"/>
    <w:rsid w:val="00AB674C"/>
    <w:rsid w:val="00AC0BB6"/>
    <w:rsid w:val="00AC44A7"/>
    <w:rsid w:val="00AC6A9D"/>
    <w:rsid w:val="00AC7694"/>
    <w:rsid w:val="00AE343B"/>
    <w:rsid w:val="00AE3F59"/>
    <w:rsid w:val="00AE42A3"/>
    <w:rsid w:val="00AE4A06"/>
    <w:rsid w:val="00AE5795"/>
    <w:rsid w:val="00AE64F3"/>
    <w:rsid w:val="00AE6EB6"/>
    <w:rsid w:val="00AF096A"/>
    <w:rsid w:val="00AF1D27"/>
    <w:rsid w:val="00B03BAD"/>
    <w:rsid w:val="00B044CA"/>
    <w:rsid w:val="00B06F29"/>
    <w:rsid w:val="00B075E4"/>
    <w:rsid w:val="00B123BC"/>
    <w:rsid w:val="00B12B10"/>
    <w:rsid w:val="00B150CC"/>
    <w:rsid w:val="00B17DA8"/>
    <w:rsid w:val="00B204A8"/>
    <w:rsid w:val="00B21A3B"/>
    <w:rsid w:val="00B246FB"/>
    <w:rsid w:val="00B25113"/>
    <w:rsid w:val="00B31D3C"/>
    <w:rsid w:val="00B3203B"/>
    <w:rsid w:val="00B325C5"/>
    <w:rsid w:val="00B35A5B"/>
    <w:rsid w:val="00B41951"/>
    <w:rsid w:val="00B4290C"/>
    <w:rsid w:val="00B432F4"/>
    <w:rsid w:val="00B4564F"/>
    <w:rsid w:val="00B45932"/>
    <w:rsid w:val="00B45983"/>
    <w:rsid w:val="00B45D1C"/>
    <w:rsid w:val="00B506D2"/>
    <w:rsid w:val="00B50D86"/>
    <w:rsid w:val="00B51360"/>
    <w:rsid w:val="00B53294"/>
    <w:rsid w:val="00B548F9"/>
    <w:rsid w:val="00B60E9B"/>
    <w:rsid w:val="00B6284B"/>
    <w:rsid w:val="00B64FA6"/>
    <w:rsid w:val="00B72ECF"/>
    <w:rsid w:val="00B733B9"/>
    <w:rsid w:val="00B73AF3"/>
    <w:rsid w:val="00B82491"/>
    <w:rsid w:val="00B85F54"/>
    <w:rsid w:val="00B8761C"/>
    <w:rsid w:val="00B90F5A"/>
    <w:rsid w:val="00B91456"/>
    <w:rsid w:val="00B93237"/>
    <w:rsid w:val="00B94C22"/>
    <w:rsid w:val="00B95CAF"/>
    <w:rsid w:val="00BA20C6"/>
    <w:rsid w:val="00BA4348"/>
    <w:rsid w:val="00BB17C6"/>
    <w:rsid w:val="00BB212B"/>
    <w:rsid w:val="00BB218E"/>
    <w:rsid w:val="00BB7A2B"/>
    <w:rsid w:val="00BD133C"/>
    <w:rsid w:val="00BD1FB1"/>
    <w:rsid w:val="00BD5D39"/>
    <w:rsid w:val="00BE2185"/>
    <w:rsid w:val="00BE33B1"/>
    <w:rsid w:val="00BE5196"/>
    <w:rsid w:val="00BF0E44"/>
    <w:rsid w:val="00BF2556"/>
    <w:rsid w:val="00BF34E8"/>
    <w:rsid w:val="00BF6801"/>
    <w:rsid w:val="00BF7E77"/>
    <w:rsid w:val="00C01DEF"/>
    <w:rsid w:val="00C02936"/>
    <w:rsid w:val="00C044AE"/>
    <w:rsid w:val="00C052CD"/>
    <w:rsid w:val="00C05D88"/>
    <w:rsid w:val="00C07376"/>
    <w:rsid w:val="00C11AB9"/>
    <w:rsid w:val="00C155F7"/>
    <w:rsid w:val="00C16572"/>
    <w:rsid w:val="00C20A01"/>
    <w:rsid w:val="00C20ED1"/>
    <w:rsid w:val="00C24608"/>
    <w:rsid w:val="00C24889"/>
    <w:rsid w:val="00C25E00"/>
    <w:rsid w:val="00C26879"/>
    <w:rsid w:val="00C272DD"/>
    <w:rsid w:val="00C27F4A"/>
    <w:rsid w:val="00C3667C"/>
    <w:rsid w:val="00C36B1C"/>
    <w:rsid w:val="00C37453"/>
    <w:rsid w:val="00C405B3"/>
    <w:rsid w:val="00C4088A"/>
    <w:rsid w:val="00C40D9A"/>
    <w:rsid w:val="00C432CF"/>
    <w:rsid w:val="00C451F7"/>
    <w:rsid w:val="00C50B59"/>
    <w:rsid w:val="00C52206"/>
    <w:rsid w:val="00C560BB"/>
    <w:rsid w:val="00C6113B"/>
    <w:rsid w:val="00C723D8"/>
    <w:rsid w:val="00C72729"/>
    <w:rsid w:val="00C7331A"/>
    <w:rsid w:val="00C75C6B"/>
    <w:rsid w:val="00C77D20"/>
    <w:rsid w:val="00C84A12"/>
    <w:rsid w:val="00C978C3"/>
    <w:rsid w:val="00CA43F9"/>
    <w:rsid w:val="00CB0580"/>
    <w:rsid w:val="00CB07C9"/>
    <w:rsid w:val="00CB1BB0"/>
    <w:rsid w:val="00CB271E"/>
    <w:rsid w:val="00CB32FB"/>
    <w:rsid w:val="00CB698E"/>
    <w:rsid w:val="00CC306E"/>
    <w:rsid w:val="00CC6ED0"/>
    <w:rsid w:val="00CD0A5B"/>
    <w:rsid w:val="00CE37D3"/>
    <w:rsid w:val="00CF1515"/>
    <w:rsid w:val="00CF23B0"/>
    <w:rsid w:val="00CF33D5"/>
    <w:rsid w:val="00CF4B3F"/>
    <w:rsid w:val="00CF5E11"/>
    <w:rsid w:val="00D005B6"/>
    <w:rsid w:val="00D07516"/>
    <w:rsid w:val="00D103E8"/>
    <w:rsid w:val="00D22B2F"/>
    <w:rsid w:val="00D26F76"/>
    <w:rsid w:val="00D27750"/>
    <w:rsid w:val="00D30A53"/>
    <w:rsid w:val="00D36BBF"/>
    <w:rsid w:val="00D36D45"/>
    <w:rsid w:val="00D37099"/>
    <w:rsid w:val="00D40159"/>
    <w:rsid w:val="00D41C46"/>
    <w:rsid w:val="00D4349E"/>
    <w:rsid w:val="00D45B15"/>
    <w:rsid w:val="00D46FD0"/>
    <w:rsid w:val="00D47F92"/>
    <w:rsid w:val="00D51347"/>
    <w:rsid w:val="00D53D60"/>
    <w:rsid w:val="00D567C6"/>
    <w:rsid w:val="00D64B76"/>
    <w:rsid w:val="00D73C26"/>
    <w:rsid w:val="00D74FAC"/>
    <w:rsid w:val="00D86259"/>
    <w:rsid w:val="00D91047"/>
    <w:rsid w:val="00D919FA"/>
    <w:rsid w:val="00D91C52"/>
    <w:rsid w:val="00D954FB"/>
    <w:rsid w:val="00DA78FF"/>
    <w:rsid w:val="00DB143E"/>
    <w:rsid w:val="00DB61D0"/>
    <w:rsid w:val="00DC3150"/>
    <w:rsid w:val="00DC4374"/>
    <w:rsid w:val="00DD0F20"/>
    <w:rsid w:val="00DD2805"/>
    <w:rsid w:val="00DD61C1"/>
    <w:rsid w:val="00DD6A2C"/>
    <w:rsid w:val="00DE6F8B"/>
    <w:rsid w:val="00DF2AB9"/>
    <w:rsid w:val="00DF47AF"/>
    <w:rsid w:val="00DF52AB"/>
    <w:rsid w:val="00DF749F"/>
    <w:rsid w:val="00E02E2F"/>
    <w:rsid w:val="00E05A56"/>
    <w:rsid w:val="00E0717A"/>
    <w:rsid w:val="00E11C98"/>
    <w:rsid w:val="00E12AA2"/>
    <w:rsid w:val="00E13A8C"/>
    <w:rsid w:val="00E14626"/>
    <w:rsid w:val="00E15D75"/>
    <w:rsid w:val="00E15EF4"/>
    <w:rsid w:val="00E15EF8"/>
    <w:rsid w:val="00E2740F"/>
    <w:rsid w:val="00E32075"/>
    <w:rsid w:val="00E36FB5"/>
    <w:rsid w:val="00E40BEC"/>
    <w:rsid w:val="00E43D72"/>
    <w:rsid w:val="00E43F13"/>
    <w:rsid w:val="00E45217"/>
    <w:rsid w:val="00E45F56"/>
    <w:rsid w:val="00E5551C"/>
    <w:rsid w:val="00E61209"/>
    <w:rsid w:val="00E65E1C"/>
    <w:rsid w:val="00E6783B"/>
    <w:rsid w:val="00E71B2A"/>
    <w:rsid w:val="00E73801"/>
    <w:rsid w:val="00E745A8"/>
    <w:rsid w:val="00E77DDD"/>
    <w:rsid w:val="00E806FB"/>
    <w:rsid w:val="00E8096E"/>
    <w:rsid w:val="00E8237D"/>
    <w:rsid w:val="00E8543F"/>
    <w:rsid w:val="00E91512"/>
    <w:rsid w:val="00E916F1"/>
    <w:rsid w:val="00E94FE8"/>
    <w:rsid w:val="00E96187"/>
    <w:rsid w:val="00E973ED"/>
    <w:rsid w:val="00EA0B59"/>
    <w:rsid w:val="00EA217A"/>
    <w:rsid w:val="00EA5275"/>
    <w:rsid w:val="00EB029F"/>
    <w:rsid w:val="00EB0978"/>
    <w:rsid w:val="00EB3479"/>
    <w:rsid w:val="00EB34D5"/>
    <w:rsid w:val="00EB588D"/>
    <w:rsid w:val="00EB7B5C"/>
    <w:rsid w:val="00EC1AA6"/>
    <w:rsid w:val="00EC336E"/>
    <w:rsid w:val="00ED0920"/>
    <w:rsid w:val="00ED52CC"/>
    <w:rsid w:val="00ED77FB"/>
    <w:rsid w:val="00EE0A6A"/>
    <w:rsid w:val="00EE611B"/>
    <w:rsid w:val="00EE7AB5"/>
    <w:rsid w:val="00EF1775"/>
    <w:rsid w:val="00EF57A2"/>
    <w:rsid w:val="00F03A80"/>
    <w:rsid w:val="00F122AD"/>
    <w:rsid w:val="00F126DD"/>
    <w:rsid w:val="00F1448D"/>
    <w:rsid w:val="00F16DBA"/>
    <w:rsid w:val="00F1798E"/>
    <w:rsid w:val="00F20A8A"/>
    <w:rsid w:val="00F20F5A"/>
    <w:rsid w:val="00F233AA"/>
    <w:rsid w:val="00F244F5"/>
    <w:rsid w:val="00F2533E"/>
    <w:rsid w:val="00F2682B"/>
    <w:rsid w:val="00F34163"/>
    <w:rsid w:val="00F428DA"/>
    <w:rsid w:val="00F43E1E"/>
    <w:rsid w:val="00F47C40"/>
    <w:rsid w:val="00F47EBA"/>
    <w:rsid w:val="00F522AF"/>
    <w:rsid w:val="00F55447"/>
    <w:rsid w:val="00F6372E"/>
    <w:rsid w:val="00F64F58"/>
    <w:rsid w:val="00F65616"/>
    <w:rsid w:val="00F720C3"/>
    <w:rsid w:val="00F76B01"/>
    <w:rsid w:val="00F77344"/>
    <w:rsid w:val="00F77908"/>
    <w:rsid w:val="00F812F4"/>
    <w:rsid w:val="00F84791"/>
    <w:rsid w:val="00F92516"/>
    <w:rsid w:val="00FA1BF8"/>
    <w:rsid w:val="00FA5DB5"/>
    <w:rsid w:val="00FB0038"/>
    <w:rsid w:val="00FB26C6"/>
    <w:rsid w:val="00FC0AF3"/>
    <w:rsid w:val="00FC153B"/>
    <w:rsid w:val="00FC6C45"/>
    <w:rsid w:val="00FD1B05"/>
    <w:rsid w:val="00FD3F54"/>
    <w:rsid w:val="00FD6120"/>
    <w:rsid w:val="00FD70C9"/>
    <w:rsid w:val="00FD7D59"/>
    <w:rsid w:val="00FE6842"/>
    <w:rsid w:val="00FE6890"/>
    <w:rsid w:val="00FF1297"/>
    <w:rsid w:val="00FF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Здравница</dc:creator>
  <cp:keywords/>
  <dc:description/>
  <cp:lastModifiedBy>1</cp:lastModifiedBy>
  <cp:revision>29</cp:revision>
  <dcterms:created xsi:type="dcterms:W3CDTF">2019-01-16T10:17:00Z</dcterms:created>
  <dcterms:modified xsi:type="dcterms:W3CDTF">2020-11-20T06:42:00Z</dcterms:modified>
</cp:coreProperties>
</file>